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 xml:space="preserve">Back Lane, Aldbourne, Marlborough, Wiltshire </w:t>
      </w:r>
      <w:r w:rsidR="0087527C">
        <w:rPr>
          <w:rFonts w:ascii="Helvetica" w:hAnsi="Helvetica"/>
          <w:sz w:val="22"/>
          <w:szCs w:val="22"/>
        </w:rPr>
        <w:t>SN8 2BP Telephone: 01672 541648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5836F3">
        <w:rPr>
          <w:rFonts w:ascii="Arial" w:hAnsi="Arial" w:cs="Arial"/>
          <w:b/>
          <w:i/>
          <w:iCs/>
          <w:sz w:val="28"/>
          <w:szCs w:val="28"/>
        </w:rPr>
        <w:t>Bathroom Procedure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2019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40719A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Angela Goddard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D7314" w:rsidRDefault="00DD7314" w:rsidP="00DD7314">
      <w:pPr>
        <w:pStyle w:val="NormalWeb"/>
        <w:rPr>
          <w:rFonts w:ascii="ArialMT" w:hAnsi="ArialMT"/>
        </w:rPr>
      </w:pPr>
      <w:bookmarkStart w:id="0" w:name="_GoBack"/>
      <w:bookmarkEnd w:id="0"/>
    </w:p>
    <w:p w:rsidR="00DD7314" w:rsidRDefault="00DD7314" w:rsidP="00DD7314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5836F3" w:rsidRDefault="005836F3" w:rsidP="005836F3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Aldbourne</w:t>
      </w:r>
      <w:proofErr w:type="spellEnd"/>
      <w:r>
        <w:rPr>
          <w:rFonts w:ascii="Arial" w:hAnsi="Arial" w:cs="Arial"/>
        </w:rPr>
        <w:t xml:space="preserve"> Pre-School  promotes independence.</w:t>
      </w:r>
    </w:p>
    <w:p w:rsidR="005836F3" w:rsidRDefault="005836F3" w:rsidP="005836F3">
      <w:pPr>
        <w:tabs>
          <w:tab w:val="left" w:pos="284"/>
        </w:tabs>
        <w:rPr>
          <w:rFonts w:ascii="Arial" w:hAnsi="Arial" w:cs="Arial"/>
        </w:rPr>
      </w:pPr>
    </w:p>
    <w:p w:rsidR="005836F3" w:rsidRDefault="005836F3" w:rsidP="005836F3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>Staff will talk to parents of all new children to assess the level of the child’s ability and needs regarding use of sinks and toilets</w:t>
      </w:r>
    </w:p>
    <w:p w:rsidR="005836F3" w:rsidRDefault="005836F3" w:rsidP="005836F3">
      <w:pPr>
        <w:tabs>
          <w:tab w:val="left" w:pos="284"/>
        </w:tabs>
        <w:rPr>
          <w:rFonts w:ascii="Arial" w:hAnsi="Arial" w:cs="Arial"/>
          <w:u w:val="single"/>
        </w:rPr>
      </w:pPr>
    </w:p>
    <w:p w:rsidR="005836F3" w:rsidRDefault="005836F3" w:rsidP="005836F3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>All children have safe access to sinks and toilets where appropriate.</w:t>
      </w:r>
    </w:p>
    <w:p w:rsidR="005836F3" w:rsidRDefault="005836F3" w:rsidP="005836F3">
      <w:pPr>
        <w:tabs>
          <w:tab w:val="left" w:pos="284"/>
        </w:tabs>
        <w:rPr>
          <w:rFonts w:ascii="Arial" w:hAnsi="Arial" w:cs="Arial"/>
          <w:u w:val="single"/>
        </w:rPr>
      </w:pPr>
    </w:p>
    <w:p w:rsidR="005836F3" w:rsidRDefault="005836F3" w:rsidP="005836F3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>All staff are aware of all children’s needs and abilities.</w:t>
      </w:r>
    </w:p>
    <w:p w:rsidR="005836F3" w:rsidRDefault="005836F3" w:rsidP="005836F3">
      <w:pPr>
        <w:tabs>
          <w:tab w:val="left" w:pos="284"/>
        </w:tabs>
        <w:rPr>
          <w:rFonts w:ascii="Arial" w:hAnsi="Arial" w:cs="Arial"/>
          <w:u w:val="single"/>
        </w:rPr>
      </w:pPr>
    </w:p>
    <w:p w:rsidR="005836F3" w:rsidRDefault="005836F3" w:rsidP="005836F3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>All staff are aware of children who need constant supervision.</w:t>
      </w:r>
    </w:p>
    <w:p w:rsidR="005836F3" w:rsidRDefault="005836F3" w:rsidP="005836F3">
      <w:pPr>
        <w:tabs>
          <w:tab w:val="left" w:pos="284"/>
        </w:tabs>
        <w:rPr>
          <w:rFonts w:ascii="Arial" w:hAnsi="Arial" w:cs="Arial"/>
          <w:u w:val="single"/>
        </w:rPr>
      </w:pPr>
    </w:p>
    <w:p w:rsidR="005836F3" w:rsidRDefault="005836F3" w:rsidP="005836F3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</w:rPr>
        <w:t>All staff are consistently aware of children using the bathroom and ensure that health and safety issues are adhered to at all times.</w:t>
      </w:r>
    </w:p>
    <w:p w:rsidR="005836F3" w:rsidRDefault="005836F3" w:rsidP="005836F3">
      <w:pPr>
        <w:tabs>
          <w:tab w:val="left" w:pos="284"/>
        </w:tabs>
        <w:rPr>
          <w:rFonts w:ascii="Arial" w:hAnsi="Arial" w:cs="Arial"/>
          <w:u w:val="single"/>
        </w:rPr>
      </w:pPr>
    </w:p>
    <w:p w:rsidR="005836F3" w:rsidRDefault="005836F3" w:rsidP="005836F3">
      <w:pPr>
        <w:numPr>
          <w:ilvl w:val="0"/>
          <w:numId w:val="1"/>
        </w:numPr>
        <w:tabs>
          <w:tab w:val="left" w:pos="284"/>
        </w:tabs>
        <w:suppressAutoHyphens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Staff keep updated regarding children’s needs and abilities through constant communication with parents.</w:t>
      </w:r>
    </w:p>
    <w:p w:rsidR="00023FCD" w:rsidRDefault="0040719A"/>
    <w:sectPr w:rsidR="00023FCD" w:rsidSect="005710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F7C70"/>
    <w:rsid w:val="0028233C"/>
    <w:rsid w:val="00337FF9"/>
    <w:rsid w:val="0040719A"/>
    <w:rsid w:val="005710CF"/>
    <w:rsid w:val="005836F3"/>
    <w:rsid w:val="0087527C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1F34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dcterms:created xsi:type="dcterms:W3CDTF">2018-05-30T11:05:00Z</dcterms:created>
  <dcterms:modified xsi:type="dcterms:W3CDTF">2018-05-30T12:13:00Z</dcterms:modified>
</cp:coreProperties>
</file>