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14" w:rsidRDefault="00DD7314" w:rsidP="00DD7314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23BAF" wp14:editId="7F586051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1371600" cy="1247140"/>
            <wp:effectExtent l="0" t="0" r="0" b="0"/>
            <wp:wrapSquare wrapText="bothSides"/>
            <wp:docPr id="28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Aldbourne Preschool </w:t>
      </w:r>
    </w:p>
    <w:p w:rsidR="00DD7314" w:rsidRDefault="00DD7314" w:rsidP="00DD7314">
      <w:pPr>
        <w:pStyle w:val="NormalWeb"/>
      </w:pPr>
      <w:r>
        <w:rPr>
          <w:rFonts w:ascii="Helvetica" w:hAnsi="Helvetica"/>
          <w:sz w:val="22"/>
          <w:szCs w:val="22"/>
        </w:rPr>
        <w:t xml:space="preserve">Back Lane, Aldbourne, Marlborough, Wiltshire </w:t>
      </w:r>
      <w:r w:rsidR="0087527C">
        <w:rPr>
          <w:rFonts w:ascii="Helvetica" w:hAnsi="Helvetica"/>
          <w:sz w:val="22"/>
          <w:szCs w:val="22"/>
        </w:rPr>
        <w:t>SN8 2BP Telephone: 01672 541648</w:t>
      </w:r>
      <w:r>
        <w:rPr>
          <w:rFonts w:ascii="Helvetica" w:hAnsi="Helvetica"/>
          <w:sz w:val="22"/>
          <w:szCs w:val="22"/>
        </w:rPr>
        <w:br/>
        <w:t>Email: aldournepreschool@gmail.com</w:t>
      </w:r>
      <w:r>
        <w:rPr>
          <w:rFonts w:ascii="Helvetica" w:hAnsi="Helvetica"/>
          <w:sz w:val="22"/>
          <w:szCs w:val="22"/>
        </w:rPr>
        <w:br/>
        <w:t xml:space="preserve">Web: www.aldbournepreschool.com </w:t>
      </w:r>
    </w:p>
    <w:p w:rsidR="00DD7314" w:rsidRDefault="00DD7314" w:rsidP="00DD7314">
      <w:pPr>
        <w:pStyle w:val="NormalWeb"/>
        <w:rPr>
          <w:rFonts w:ascii="ArialMT" w:hAnsi="ArialMT"/>
          <w:sz w:val="22"/>
          <w:szCs w:val="22"/>
        </w:rPr>
      </w:pPr>
    </w:p>
    <w:p w:rsidR="00DD7314" w:rsidRPr="00DD7314" w:rsidRDefault="00DD7314" w:rsidP="00DD7314">
      <w:pPr>
        <w:pStyle w:val="NormalWeb"/>
        <w:rPr>
          <w:b/>
          <w:sz w:val="28"/>
          <w:szCs w:val="28"/>
        </w:rPr>
      </w:pPr>
      <w:r w:rsidRPr="00DD7314">
        <w:rPr>
          <w:rFonts w:ascii="ArialMT" w:hAnsi="ArialMT"/>
          <w:b/>
          <w:sz w:val="28"/>
          <w:szCs w:val="28"/>
        </w:rPr>
        <w:t xml:space="preserve">Policy: </w:t>
      </w:r>
      <w:r w:rsidR="00D1427B">
        <w:rPr>
          <w:rFonts w:ascii="Arial" w:hAnsi="Arial" w:cs="Arial"/>
          <w:b/>
          <w:i/>
          <w:iCs/>
          <w:sz w:val="28"/>
          <w:szCs w:val="28"/>
        </w:rPr>
        <w:t>Expenses</w:t>
      </w:r>
      <w:r w:rsidRPr="00DD7314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Issue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"/var/folders/x2/wn_7sv1j4qq6bjf7bj18vsrh0000gn/T/com.microsoft.Word/WebArchiveCopyPasteTempFiles/page1image14392"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6" name="Picture 6" descr="page1image14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4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Review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Document Owner(s)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"/var/folders/x2/wn_7sv1j4qq6bjf7bj18vsrh0000gn/T/com.microsoft.Word/WebArchiveCopyPasteTempFiles/page1image16120"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5" name="Picture 5" descr="page1image1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"/var/folders/x2/wn_7sv1j4qq6bjf7bj18vsrh0000gn/T/com.microsoft.Word/WebArchiveCopyPasteTempFiles/page1image16440"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4" name="Picture 4" descr="page1image16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6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Approved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2018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"/var/folders/x2/wn_7sv1j4qq6bjf7bj18vsrh0000gn/T/com.microsoft.Word/WebArchiveCopyPasteTempFiles/page1image20192"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3" name="Picture 3" descr="page1image2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0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="00A74985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2021</w:t>
            </w:r>
            <w:bookmarkStart w:id="0" w:name="_GoBack"/>
            <w:bookmarkEnd w:id="0"/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A74985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Caroline Kaneen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"/var/folders/x2/wn_7sv1j4qq6bjf7bj18vsrh0000gn/T/com.microsoft.Word/WebArchiveCopyPasteTempFiles/page1image22432"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2" name="Picture 2" descr="page1image2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2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"/var/folders/x2/wn_7sv1j4qq6bjf7bj18vsrh0000gn/T/com.microsoft.Word/WebArchiveCopyPasteTempFiles/page1image22752"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1" name="Picture 1" descr="page1image2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2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Julie Kent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D7314" w:rsidRDefault="00DD7314" w:rsidP="00DD7314">
      <w:pPr>
        <w:pStyle w:val="NormalWeb"/>
        <w:rPr>
          <w:rFonts w:ascii="ArialMT" w:hAnsi="ArialMT"/>
        </w:rPr>
      </w:pPr>
    </w:p>
    <w:p w:rsidR="00DD7314" w:rsidRDefault="00DD7314" w:rsidP="00DD7314">
      <w:pPr>
        <w:pStyle w:val="NormalWeb"/>
      </w:pPr>
      <w:r>
        <w:rPr>
          <w:rFonts w:ascii="ArialMT" w:hAnsi="ArialMT"/>
        </w:rPr>
        <w:t xml:space="preserve">This policy has been drawn up by the staff of the Preschool, in consultation with the Owners and parents. </w:t>
      </w:r>
    </w:p>
    <w:p w:rsidR="00D1427B" w:rsidRDefault="00D1427B" w:rsidP="00D1427B">
      <w:pPr>
        <w:ind w:left="360"/>
        <w:jc w:val="center"/>
        <w:rPr>
          <w:rFonts w:ascii="Arial" w:hAnsi="Arial" w:cs="Arial"/>
        </w:rPr>
      </w:pPr>
    </w:p>
    <w:p w:rsidR="00D1427B" w:rsidRDefault="00D1427B" w:rsidP="00D1427B">
      <w:pPr>
        <w:rPr>
          <w:rFonts w:ascii="Arial" w:hAnsi="Arial" w:cs="Arial"/>
        </w:rPr>
      </w:pPr>
      <w:r>
        <w:rPr>
          <w:rFonts w:ascii="Arial" w:hAnsi="Arial" w:cs="Arial"/>
        </w:rPr>
        <w:t>Any reasonable expenses incurred by Staff (e.g. paper, printer cartridges, envelopes, stamps, refreshments, etc.) can be reclaimed following the procedures stated below:</w:t>
      </w:r>
    </w:p>
    <w:p w:rsidR="00D1427B" w:rsidRDefault="00D1427B" w:rsidP="00D1427B">
      <w:pPr>
        <w:numPr>
          <w:ilvl w:val="0"/>
          <w:numId w:val="1"/>
        </w:numPr>
        <w:tabs>
          <w:tab w:val="left" w:pos="1080"/>
        </w:tabs>
        <w:suppressAutoHyphens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Purchases must be agreed before they are made</w:t>
      </w:r>
    </w:p>
    <w:p w:rsidR="00D1427B" w:rsidRDefault="00D1427B" w:rsidP="00D1427B">
      <w:pPr>
        <w:numPr>
          <w:ilvl w:val="0"/>
          <w:numId w:val="1"/>
        </w:numPr>
        <w:tabs>
          <w:tab w:val="left" w:pos="1080"/>
        </w:tabs>
        <w:suppressAutoHyphens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Receipts must be kept</w:t>
      </w:r>
    </w:p>
    <w:p w:rsidR="00D1427B" w:rsidRDefault="00D1427B" w:rsidP="00D1427B">
      <w:pPr>
        <w:numPr>
          <w:ilvl w:val="0"/>
          <w:numId w:val="1"/>
        </w:numPr>
        <w:tabs>
          <w:tab w:val="left" w:pos="1080"/>
        </w:tabs>
        <w:suppressAutoHyphens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More expensive purchases to be discussed and agreed at staff Meetings.</w:t>
      </w:r>
    </w:p>
    <w:p w:rsidR="00D1427B" w:rsidRDefault="00D1427B" w:rsidP="00D1427B">
      <w:pPr>
        <w:rPr>
          <w:rFonts w:ascii="Arial" w:hAnsi="Arial" w:cs="Arial"/>
        </w:rPr>
      </w:pPr>
    </w:p>
    <w:p w:rsidR="00D1427B" w:rsidRDefault="00D1427B" w:rsidP="00D142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Petrol Expenses</w:t>
      </w:r>
    </w:p>
    <w:p w:rsidR="00D1427B" w:rsidRDefault="00D1427B" w:rsidP="00D1427B">
      <w:pPr>
        <w:rPr>
          <w:rFonts w:ascii="Arial" w:hAnsi="Arial" w:cs="Arial"/>
          <w:u w:val="single"/>
        </w:rPr>
      </w:pPr>
    </w:p>
    <w:p w:rsidR="00D1427B" w:rsidRDefault="00D1427B" w:rsidP="00D14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 Members attending courses where they have to use their own transport may claim petrol back at the rate of 40p per mile.  </w:t>
      </w:r>
    </w:p>
    <w:p w:rsidR="00D1427B" w:rsidRDefault="00D1427B" w:rsidP="00D1427B">
      <w:pPr>
        <w:rPr>
          <w:rFonts w:ascii="Arial" w:hAnsi="Arial" w:cs="Arial"/>
        </w:rPr>
      </w:pPr>
    </w:p>
    <w:p w:rsidR="00D1427B" w:rsidRDefault="00D1427B" w:rsidP="00D1427B">
      <w:pPr>
        <w:rPr>
          <w:rFonts w:ascii="Arial" w:hAnsi="Arial" w:cs="Arial"/>
        </w:rPr>
      </w:pPr>
      <w:r>
        <w:rPr>
          <w:rFonts w:ascii="Arial" w:hAnsi="Arial" w:cs="Arial"/>
        </w:rPr>
        <w:t>Please provide destinations, from and to, as evidence and the number of miles.  Receipts are not required, however evidence and date of Course attended should be included.</w:t>
      </w:r>
    </w:p>
    <w:p w:rsidR="00023FCD" w:rsidRDefault="00A74985"/>
    <w:sectPr w:rsidR="00023FCD" w:rsidSect="00D1427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14"/>
    <w:rsid w:val="000F7C70"/>
    <w:rsid w:val="0028233C"/>
    <w:rsid w:val="00337FF9"/>
    <w:rsid w:val="005710CF"/>
    <w:rsid w:val="0087527C"/>
    <w:rsid w:val="00A74985"/>
    <w:rsid w:val="00D1427B"/>
    <w:rsid w:val="00D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27B4"/>
  <w14:defaultImageDpi w14:val="32767"/>
  <w15:chartTrackingRefBased/>
  <w15:docId w15:val="{0FBBAE65-023D-F246-A31D-69913BE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3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kaneen</dc:creator>
  <cp:keywords/>
  <dc:description/>
  <cp:lastModifiedBy>caroline kaneen</cp:lastModifiedBy>
  <cp:revision>3</cp:revision>
  <dcterms:created xsi:type="dcterms:W3CDTF">2018-05-30T09:54:00Z</dcterms:created>
  <dcterms:modified xsi:type="dcterms:W3CDTF">2018-05-30T12:21:00Z</dcterms:modified>
</cp:coreProperties>
</file>